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E" w:rsidRDefault="00EE73EE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</w:p>
    <w:p w:rsidR="00EE73EE" w:rsidRDefault="00EE73EE" w:rsidP="00EE73EE">
      <w:pPr>
        <w:pStyle w:val="Default"/>
      </w:pPr>
    </w:p>
    <w:p w:rsidR="00EE73EE" w:rsidRDefault="00EE73EE" w:rsidP="00EE73E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................................................................. </w:t>
      </w:r>
    </w:p>
    <w:p w:rsidR="00EE73EE" w:rsidRDefault="00EE73EE" w:rsidP="00EE73EE">
      <w:pPr>
        <w:pStyle w:val="Default"/>
        <w:rPr>
          <w:sz w:val="23"/>
          <w:szCs w:val="23"/>
        </w:rPr>
      </w:pPr>
    </w:p>
    <w:p w:rsidR="00EE73EE" w:rsidRDefault="00EE73EE" w:rsidP="00EE7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składającego wniosek) </w:t>
      </w:r>
    </w:p>
    <w:p w:rsidR="00EE73EE" w:rsidRDefault="00EE73EE" w:rsidP="00EE73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EE73EE" w:rsidRDefault="00EE73EE" w:rsidP="00EE73EE">
      <w:pPr>
        <w:pStyle w:val="Default"/>
        <w:rPr>
          <w:sz w:val="23"/>
          <w:szCs w:val="23"/>
        </w:rPr>
      </w:pPr>
    </w:p>
    <w:p w:rsidR="00EE73EE" w:rsidRDefault="00EE73EE" w:rsidP="00EE7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zamieszkania składającego wniosek) </w:t>
      </w:r>
    </w:p>
    <w:p w:rsidR="00EE73EE" w:rsidRDefault="00EE73EE" w:rsidP="00EE73EE">
      <w:pPr>
        <w:pStyle w:val="Default"/>
        <w:rPr>
          <w:sz w:val="20"/>
          <w:szCs w:val="20"/>
        </w:rPr>
      </w:pPr>
    </w:p>
    <w:p w:rsidR="00EE73EE" w:rsidRDefault="00EE73EE" w:rsidP="00EE73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EE73EE" w:rsidRDefault="00EE73EE" w:rsidP="00EE7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członka rodziny pracującego w PGR) </w:t>
      </w:r>
    </w:p>
    <w:p w:rsidR="00EE73EE" w:rsidRDefault="00EE73EE" w:rsidP="00EE73EE">
      <w:pPr>
        <w:pStyle w:val="Default"/>
        <w:rPr>
          <w:sz w:val="20"/>
          <w:szCs w:val="20"/>
        </w:rPr>
      </w:pPr>
    </w:p>
    <w:p w:rsidR="00EE73EE" w:rsidRDefault="00EE73EE" w:rsidP="00EE73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EE73EE" w:rsidRDefault="00EE73EE" w:rsidP="00EE7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(nazwa i adres miejsca zatrudnienia członka rodziny pracującego w PGR) </w:t>
      </w:r>
    </w:p>
    <w:p w:rsidR="00EE73EE" w:rsidRDefault="00EE73EE" w:rsidP="00EE73EE">
      <w:pPr>
        <w:pStyle w:val="Default"/>
        <w:rPr>
          <w:sz w:val="20"/>
          <w:szCs w:val="20"/>
        </w:rPr>
      </w:pPr>
    </w:p>
    <w:p w:rsidR="00EE73EE" w:rsidRDefault="00EE73EE" w:rsidP="00EE73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EE73EE" w:rsidRPr="00EE73EE" w:rsidRDefault="00EE73EE" w:rsidP="00EE7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(numer telefon</w:t>
      </w:r>
      <w:r>
        <w:rPr>
          <w:sz w:val="20"/>
          <w:szCs w:val="20"/>
        </w:rPr>
        <w:t>u, adres poczty elektronicznej o</w:t>
      </w:r>
      <w:r>
        <w:rPr>
          <w:sz w:val="20"/>
          <w:szCs w:val="20"/>
        </w:rPr>
        <w:t>soby składającej wniosek)</w:t>
      </w:r>
    </w:p>
    <w:p w:rsidR="00EE73EE" w:rsidRDefault="00EE73EE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2" w:name="_GoBack"/>
      <w:bookmarkEnd w:id="2"/>
    </w:p>
    <w:p w:rsidR="008E66C0" w:rsidRPr="00EE73EE" w:rsidRDefault="008E66C0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EE73EE">
        <w:rPr>
          <w:rFonts w:ascii="Arial" w:eastAsia="Times New Roman" w:hAnsi="Arial" w:cs="Arial"/>
          <w:b/>
          <w:color w:val="auto"/>
          <w:sz w:val="32"/>
          <w:szCs w:val="32"/>
        </w:rPr>
        <w:t>Zgoda na przetwarzanie danych osobowych</w:t>
      </w:r>
    </w:p>
    <w:bookmarkEnd w:id="0"/>
    <w:p w:rsidR="008E66C0" w:rsidRPr="008E66C0" w:rsidRDefault="008E66C0" w:rsidP="008E66C0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</w:t>
      </w:r>
      <w:r w:rsidR="00F014D2">
        <w:rPr>
          <w:rFonts w:ascii="Arial" w:eastAsia="Times New Roman" w:hAnsi="Arial" w:cs="Arial"/>
          <w:color w:val="auto"/>
          <w:sz w:val="20"/>
          <w:szCs w:val="20"/>
        </w:rPr>
        <w:t>Miast Kostrzyn nad Odrą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reprezentowaną przez Burmistrza </w:t>
      </w:r>
      <w:r w:rsidR="00F014D2">
        <w:rPr>
          <w:rFonts w:ascii="Arial" w:eastAsia="Times New Roman" w:hAnsi="Arial" w:cs="Arial"/>
          <w:color w:val="auto"/>
          <w:sz w:val="20"/>
          <w:szCs w:val="20"/>
        </w:rPr>
        <w:t>Miasta Kostrzyn nad Odrą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, z siedzibą w </w:t>
      </w:r>
      <w:r w:rsidR="00F014D2">
        <w:rPr>
          <w:rFonts w:ascii="Arial" w:eastAsia="Times New Roman" w:hAnsi="Arial" w:cs="Arial"/>
          <w:color w:val="auto"/>
          <w:sz w:val="20"/>
          <w:szCs w:val="20"/>
        </w:rPr>
        <w:t xml:space="preserve">Kostrzynie nad Odrą, ul. Graniczna 2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w imieniu Ministra Finansów, Funduszy i Polityki Regionalnej - jako Instytucji Zarządzająca POPC 2014-2020 pełniącego rolę administratora danych osobowych przetwarzanych w związku z realizacją POPC 2014-2020 w rozumieniu RODO.</w:t>
      </w:r>
    </w:p>
    <w:p w:rsidR="008E66C0" w:rsidRPr="008E66C0" w:rsidRDefault="008E66C0" w:rsidP="008E66C0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8E66C0" w:rsidRPr="008E66C0" w:rsidRDefault="008E66C0" w:rsidP="008E66C0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 xml:space="preserve">(data, </w:t>
      </w:r>
      <w:r w:rsidR="00EE73EE">
        <w:rPr>
          <w:rFonts w:ascii="Arial" w:eastAsia="Times New Roman" w:hAnsi="Arial" w:cs="Arial"/>
          <w:color w:val="auto"/>
          <w:sz w:val="16"/>
          <w:szCs w:val="16"/>
        </w:rPr>
        <w:t xml:space="preserve">czytelny </w:t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podpis osoby której dane dotyczą)</w:t>
      </w:r>
      <w:bookmarkEnd w:id="1"/>
    </w:p>
    <w:p w:rsidR="00EE73EE" w:rsidRDefault="00EE73EE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EE73EE" w:rsidRDefault="00EE73EE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EE73EE" w:rsidRDefault="00EE73EE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EE73EE" w:rsidRDefault="00EE73EE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EE73EE" w:rsidRDefault="00EE73EE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EE73EE" w:rsidRDefault="00EE73EE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8E66C0" w:rsidRPr="008E66C0" w:rsidRDefault="008E66C0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8E66C0" w:rsidRPr="008E66C0" w:rsidRDefault="008E66C0" w:rsidP="008E66C0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:rsidR="008E66C0" w:rsidRPr="008E66C0" w:rsidRDefault="008E66C0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:rsidR="0020371A" w:rsidRDefault="006D72B4" w:rsidP="0020371A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8" w:history="1">
        <w:r w:rsidR="008E66C0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:rsidR="0020371A" w:rsidRDefault="0020371A" w:rsidP="0020371A"/>
    <w:p w:rsidR="009B01FC" w:rsidRPr="0020371A" w:rsidRDefault="0020371A" w:rsidP="0020371A">
      <w:pPr>
        <w:tabs>
          <w:tab w:val="left" w:pos="3885"/>
        </w:tabs>
      </w:pPr>
      <w:r>
        <w:tab/>
      </w:r>
      <w:r>
        <w:tab/>
      </w:r>
    </w:p>
    <w:sectPr w:rsidR="009B01FC" w:rsidRPr="0020371A" w:rsidSect="006E7E2F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4" w:rsidRDefault="006D72B4" w:rsidP="009B01FC">
      <w:pPr>
        <w:spacing w:after="0" w:line="240" w:lineRule="auto"/>
      </w:pPr>
      <w:r>
        <w:separator/>
      </w:r>
    </w:p>
  </w:endnote>
  <w:endnote w:type="continuationSeparator" w:id="0">
    <w:p w:rsidR="006D72B4" w:rsidRDefault="006D72B4" w:rsidP="009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C0" w:rsidRDefault="008E66C0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:rsidR="008E66C0" w:rsidRDefault="008E6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4" w:rsidRDefault="006D72B4" w:rsidP="009B01FC">
      <w:pPr>
        <w:spacing w:after="0" w:line="240" w:lineRule="auto"/>
      </w:pPr>
      <w:r>
        <w:separator/>
      </w:r>
    </w:p>
  </w:footnote>
  <w:footnote w:type="continuationSeparator" w:id="0">
    <w:p w:rsidR="006D72B4" w:rsidRDefault="006D72B4" w:rsidP="009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C" w:rsidRDefault="009B01FC" w:rsidP="0020371A">
    <w:pPr>
      <w:pBdr>
        <w:bottom w:val="single" w:sz="4" w:space="1" w:color="auto"/>
      </w:pBd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54189709" wp14:editId="4E6709C3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FC"/>
    <w:rsid w:val="001F76E0"/>
    <w:rsid w:val="0020371A"/>
    <w:rsid w:val="00253BC5"/>
    <w:rsid w:val="003A7F2C"/>
    <w:rsid w:val="005D52BD"/>
    <w:rsid w:val="006A7761"/>
    <w:rsid w:val="006D72B4"/>
    <w:rsid w:val="006E7E2F"/>
    <w:rsid w:val="00713EF6"/>
    <w:rsid w:val="00785DEF"/>
    <w:rsid w:val="007B15AE"/>
    <w:rsid w:val="008E66C0"/>
    <w:rsid w:val="00980139"/>
    <w:rsid w:val="009B01FC"/>
    <w:rsid w:val="009B3378"/>
    <w:rsid w:val="00AC03D2"/>
    <w:rsid w:val="00AF78F0"/>
    <w:rsid w:val="00B318AF"/>
    <w:rsid w:val="00E95CE5"/>
    <w:rsid w:val="00E96D8D"/>
    <w:rsid w:val="00EE73EE"/>
    <w:rsid w:val="00F014D2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  <w:style w:type="paragraph" w:customStyle="1" w:styleId="Default">
    <w:name w:val="Default"/>
    <w:rsid w:val="00EE7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  <w:style w:type="paragraph" w:customStyle="1" w:styleId="Default">
    <w:name w:val="Default"/>
    <w:rsid w:val="00EE7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acyfrowa.gov.pl/strony/o-programie/zasady-przetwarzania-danych-osobowych-w-programie-polska-cyfrow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Agnieszka Żurawska</cp:lastModifiedBy>
  <cp:revision>4</cp:revision>
  <cp:lastPrinted>2021-10-22T08:16:00Z</cp:lastPrinted>
  <dcterms:created xsi:type="dcterms:W3CDTF">2021-10-22T07:08:00Z</dcterms:created>
  <dcterms:modified xsi:type="dcterms:W3CDTF">2021-10-22T08:16:00Z</dcterms:modified>
</cp:coreProperties>
</file>